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A" w:rsidRDefault="00535F2A" w:rsidP="00B201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Hammond Central School District</w:t>
      </w:r>
    </w:p>
    <w:p w:rsidR="00D75B43" w:rsidRPr="00535F2A" w:rsidRDefault="00907DB2" w:rsidP="00B201A9">
      <w:pPr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Workshop Agenda</w:t>
      </w:r>
    </w:p>
    <w:p w:rsidR="00535F2A" w:rsidRDefault="00535F2A" w:rsidP="00B201A9">
      <w:pPr>
        <w:jc w:val="center"/>
        <w:rPr>
          <w:b/>
        </w:rPr>
      </w:pPr>
      <w:r w:rsidRPr="00535F2A">
        <w:rPr>
          <w:b/>
        </w:rPr>
        <w:t>November 10, 2014</w:t>
      </w:r>
    </w:p>
    <w:p w:rsidR="00535F2A" w:rsidRPr="00535F2A" w:rsidRDefault="00535F2A" w:rsidP="00B201A9">
      <w:pPr>
        <w:jc w:val="center"/>
        <w:rPr>
          <w:b/>
        </w:rPr>
      </w:pPr>
    </w:p>
    <w:p w:rsidR="00483B05" w:rsidRPr="00535F2A" w:rsidRDefault="00D75B43" w:rsidP="00907DB2">
      <w:pPr>
        <w:jc w:val="center"/>
        <w:rPr>
          <w:b/>
          <w:sz w:val="36"/>
          <w:szCs w:val="36"/>
        </w:rPr>
      </w:pPr>
      <w:r w:rsidRPr="00535F2A">
        <w:rPr>
          <w:b/>
          <w:sz w:val="36"/>
          <w:szCs w:val="36"/>
        </w:rPr>
        <w:t>“</w:t>
      </w:r>
      <w:r w:rsidR="00907DB2" w:rsidRPr="00535F2A">
        <w:rPr>
          <w:b/>
          <w:sz w:val="36"/>
          <w:szCs w:val="36"/>
        </w:rPr>
        <w:t>Map of the Day</w:t>
      </w:r>
      <w:r w:rsidRPr="00535F2A">
        <w:rPr>
          <w:b/>
          <w:sz w:val="36"/>
          <w:szCs w:val="36"/>
        </w:rPr>
        <w:t>”</w:t>
      </w:r>
    </w:p>
    <w:p w:rsidR="00907DB2" w:rsidRDefault="00907DB2" w:rsidP="00907DB2">
      <w:pPr>
        <w:jc w:val="center"/>
        <w:rPr>
          <w:b/>
          <w:sz w:val="32"/>
          <w:szCs w:val="32"/>
        </w:rPr>
      </w:pPr>
    </w:p>
    <w:p w:rsidR="00D75B43" w:rsidRPr="00B201A9" w:rsidRDefault="00D75B43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 xml:space="preserve">Who are we? Why are we here? </w:t>
      </w:r>
      <w:r w:rsidRPr="00B201A9">
        <w:rPr>
          <w:sz w:val="28"/>
          <w:szCs w:val="28"/>
        </w:rPr>
        <w:t>- Introductions</w:t>
      </w:r>
    </w:p>
    <w:p w:rsidR="00D75B43" w:rsidRPr="00B201A9" w:rsidRDefault="00D75B43" w:rsidP="00B201A9">
      <w:pPr>
        <w:ind w:hanging="360"/>
        <w:rPr>
          <w:b/>
          <w:sz w:val="20"/>
          <w:szCs w:val="20"/>
        </w:rPr>
      </w:pPr>
    </w:p>
    <w:p w:rsidR="00D75B43" w:rsidRPr="00B201A9" w:rsidRDefault="00D75B43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 xml:space="preserve">Who will we be working with today? </w:t>
      </w:r>
      <w:r w:rsidRPr="00B201A9">
        <w:rPr>
          <w:sz w:val="28"/>
          <w:szCs w:val="28"/>
        </w:rPr>
        <w:t>– Forming Task Teams</w:t>
      </w:r>
    </w:p>
    <w:p w:rsidR="00D75B43" w:rsidRPr="00B201A9" w:rsidRDefault="00D75B43" w:rsidP="00B201A9">
      <w:pPr>
        <w:ind w:hanging="360"/>
        <w:rPr>
          <w:sz w:val="20"/>
          <w:szCs w:val="20"/>
        </w:rPr>
      </w:pPr>
    </w:p>
    <w:p w:rsidR="00D75B43" w:rsidRPr="00B201A9" w:rsidRDefault="00D75B43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>What do we need to  “see &amp; hear”?</w:t>
      </w:r>
      <w:r w:rsidRPr="00B201A9">
        <w:rPr>
          <w:sz w:val="28"/>
          <w:szCs w:val="28"/>
        </w:rPr>
        <w:t xml:space="preserve"> – Matching teams to Tools &amp; Techniques</w:t>
      </w:r>
    </w:p>
    <w:p w:rsidR="00D75B43" w:rsidRPr="00B201A9" w:rsidRDefault="00D75B43" w:rsidP="00B201A9">
      <w:pPr>
        <w:ind w:left="4590" w:hanging="360"/>
        <w:jc w:val="both"/>
        <w:rPr>
          <w:sz w:val="20"/>
          <w:szCs w:val="20"/>
        </w:rPr>
      </w:pPr>
    </w:p>
    <w:p w:rsidR="0017673B" w:rsidRDefault="00D75B43" w:rsidP="00B201A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i/>
          <w:color w:val="000000"/>
          <w:sz w:val="28"/>
          <w:szCs w:val="28"/>
        </w:rPr>
      </w:pPr>
      <w:r w:rsidRPr="00D75B43">
        <w:rPr>
          <w:b/>
          <w:sz w:val="28"/>
          <w:szCs w:val="28"/>
        </w:rPr>
        <w:t xml:space="preserve">What </w:t>
      </w:r>
      <w:r w:rsidR="0017673B">
        <w:rPr>
          <w:b/>
          <w:sz w:val="28"/>
          <w:szCs w:val="28"/>
        </w:rPr>
        <w:t>is the focus of our work today</w:t>
      </w:r>
      <w:r w:rsidRPr="00D75B43">
        <w:rPr>
          <w:b/>
          <w:sz w:val="28"/>
          <w:szCs w:val="28"/>
        </w:rPr>
        <w:t>?</w:t>
      </w:r>
      <w:r w:rsidR="0017673B">
        <w:rPr>
          <w:b/>
          <w:sz w:val="28"/>
          <w:szCs w:val="28"/>
        </w:rPr>
        <w:t xml:space="preserve"> - </w:t>
      </w:r>
      <w:r w:rsidR="0017673B" w:rsidRPr="0017673B">
        <w:rPr>
          <w:sz w:val="28"/>
          <w:szCs w:val="28"/>
        </w:rPr>
        <w:t>Our Essential Question</w:t>
      </w:r>
      <w:r w:rsidR="0017673B">
        <w:rPr>
          <w:sz w:val="28"/>
          <w:szCs w:val="28"/>
        </w:rPr>
        <w:t xml:space="preserve">: </w:t>
      </w:r>
      <w:r w:rsidR="0017673B" w:rsidRPr="0017673B">
        <w:rPr>
          <w:rFonts w:ascii="Cambria" w:hAnsi="Cambria"/>
          <w:i/>
          <w:color w:val="000000"/>
          <w:sz w:val="28"/>
          <w:szCs w:val="28"/>
        </w:rPr>
        <w:t xml:space="preserve">How can we encourage our students to be more “engaged” and responsible for their own learning? </w:t>
      </w:r>
    </w:p>
    <w:p w:rsidR="0017673B" w:rsidRPr="00B201A9" w:rsidRDefault="0017673B" w:rsidP="00B201A9">
      <w:pPr>
        <w:pStyle w:val="NormalWeb"/>
        <w:spacing w:before="0" w:beforeAutospacing="0" w:after="0" w:afterAutospacing="0"/>
        <w:ind w:hanging="360"/>
        <w:rPr>
          <w:rFonts w:ascii="Cambria" w:hAnsi="Cambria"/>
          <w:i/>
          <w:color w:val="000000"/>
        </w:rPr>
      </w:pPr>
    </w:p>
    <w:p w:rsidR="0017673B" w:rsidRPr="00B201A9" w:rsidRDefault="0017673B" w:rsidP="00B201A9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673B">
        <w:rPr>
          <w:rFonts w:ascii="Cambria" w:hAnsi="Cambria"/>
          <w:b/>
          <w:color w:val="000000"/>
          <w:sz w:val="28"/>
          <w:szCs w:val="28"/>
        </w:rPr>
        <w:t>What</w:t>
      </w:r>
      <w:r>
        <w:rPr>
          <w:rFonts w:ascii="Cambria" w:hAnsi="Cambria"/>
          <w:b/>
          <w:color w:val="000000"/>
          <w:sz w:val="28"/>
          <w:szCs w:val="28"/>
        </w:rPr>
        <w:t xml:space="preserve"> are our Desired Outcomes for the day? – </w:t>
      </w:r>
      <w:r>
        <w:rPr>
          <w:rFonts w:ascii="Cambria" w:hAnsi="Cambria"/>
          <w:color w:val="000000"/>
          <w:sz w:val="28"/>
          <w:szCs w:val="28"/>
        </w:rPr>
        <w:t>S</w:t>
      </w:r>
      <w:r w:rsidRPr="0017673B">
        <w:rPr>
          <w:rFonts w:ascii="Cambria" w:hAnsi="Cambria"/>
          <w:color w:val="000000"/>
          <w:sz w:val="28"/>
          <w:szCs w:val="28"/>
        </w:rPr>
        <w:t xml:space="preserve">ee </w:t>
      </w:r>
      <w:r>
        <w:rPr>
          <w:rFonts w:ascii="Cambria" w:hAnsi="Cambria"/>
          <w:color w:val="000000"/>
          <w:sz w:val="28"/>
          <w:szCs w:val="28"/>
        </w:rPr>
        <w:t xml:space="preserve">hand </w:t>
      </w:r>
      <w:r w:rsidRPr="0017673B">
        <w:rPr>
          <w:rFonts w:ascii="Cambria" w:hAnsi="Cambria"/>
          <w:color w:val="000000"/>
          <w:sz w:val="28"/>
          <w:szCs w:val="28"/>
        </w:rPr>
        <w:t>out sheet</w:t>
      </w:r>
    </w:p>
    <w:p w:rsidR="00D75B43" w:rsidRPr="00B201A9" w:rsidRDefault="00D75B43" w:rsidP="00B201A9">
      <w:pPr>
        <w:ind w:hanging="360"/>
        <w:rPr>
          <w:b/>
          <w:sz w:val="20"/>
          <w:szCs w:val="20"/>
        </w:rPr>
      </w:pPr>
    </w:p>
    <w:p w:rsidR="00D75B43" w:rsidRPr="00B201A9" w:rsidRDefault="00D75B43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>How can we work together productively?</w:t>
      </w:r>
      <w:r w:rsidR="0017673B" w:rsidRPr="00B201A9">
        <w:rPr>
          <w:b/>
          <w:sz w:val="28"/>
          <w:szCs w:val="28"/>
        </w:rPr>
        <w:t xml:space="preserve"> </w:t>
      </w:r>
      <w:r w:rsidR="0017673B" w:rsidRPr="00B201A9">
        <w:rPr>
          <w:sz w:val="28"/>
          <w:szCs w:val="28"/>
        </w:rPr>
        <w:t>– Setting group norms</w:t>
      </w:r>
    </w:p>
    <w:p w:rsidR="00D75B43" w:rsidRPr="00B201A9" w:rsidRDefault="00D75B43" w:rsidP="00B201A9">
      <w:pPr>
        <w:ind w:hanging="360"/>
        <w:rPr>
          <w:b/>
          <w:sz w:val="20"/>
          <w:szCs w:val="20"/>
        </w:rPr>
      </w:pPr>
      <w:bookmarkStart w:id="0" w:name="_GoBack"/>
      <w:bookmarkEnd w:id="0"/>
    </w:p>
    <w:p w:rsidR="00D75B43" w:rsidRPr="00B201A9" w:rsidRDefault="00D75B43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 xml:space="preserve">What do we </w:t>
      </w:r>
      <w:r w:rsidR="0017673B" w:rsidRPr="00B201A9">
        <w:rPr>
          <w:b/>
          <w:sz w:val="28"/>
          <w:szCs w:val="28"/>
        </w:rPr>
        <w:t>already know about “Student E</w:t>
      </w:r>
      <w:r w:rsidRPr="00B201A9">
        <w:rPr>
          <w:b/>
          <w:sz w:val="28"/>
          <w:szCs w:val="28"/>
        </w:rPr>
        <w:t>ngagement”</w:t>
      </w:r>
      <w:r w:rsidR="0017673B" w:rsidRPr="00B201A9">
        <w:rPr>
          <w:b/>
          <w:sz w:val="28"/>
          <w:szCs w:val="28"/>
        </w:rPr>
        <w:t xml:space="preserve">? </w:t>
      </w:r>
      <w:r w:rsidR="0017673B" w:rsidRPr="00B201A9">
        <w:rPr>
          <w:sz w:val="28"/>
          <w:szCs w:val="28"/>
        </w:rPr>
        <w:t>–Using a “Carousel” to identify prior knowledge</w:t>
      </w:r>
    </w:p>
    <w:p w:rsidR="0017673B" w:rsidRPr="00B201A9" w:rsidRDefault="0017673B" w:rsidP="00B201A9">
      <w:pPr>
        <w:ind w:left="90" w:hanging="360"/>
        <w:rPr>
          <w:sz w:val="20"/>
          <w:szCs w:val="20"/>
        </w:rPr>
      </w:pPr>
    </w:p>
    <w:p w:rsidR="0017673B" w:rsidRPr="00B201A9" w:rsidRDefault="0017673B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>What can research tell us about “Student Engagement”?</w:t>
      </w:r>
      <w:r w:rsidRPr="00B201A9">
        <w:rPr>
          <w:sz w:val="28"/>
          <w:szCs w:val="28"/>
        </w:rPr>
        <w:t xml:space="preserve"> – Exploring our Essential Question using a Challenge</w:t>
      </w:r>
    </w:p>
    <w:p w:rsidR="0017673B" w:rsidRPr="00B201A9" w:rsidRDefault="0017673B" w:rsidP="00B201A9">
      <w:pPr>
        <w:ind w:left="90" w:hanging="360"/>
        <w:rPr>
          <w:sz w:val="20"/>
          <w:szCs w:val="20"/>
        </w:rPr>
      </w:pPr>
    </w:p>
    <w:p w:rsidR="0017673B" w:rsidRPr="00B201A9" w:rsidRDefault="0017673B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>What has our research revealed?</w:t>
      </w:r>
      <w:r w:rsidRPr="00B201A9">
        <w:rPr>
          <w:sz w:val="28"/>
          <w:szCs w:val="28"/>
        </w:rPr>
        <w:t xml:space="preserve"> – </w:t>
      </w:r>
      <w:r w:rsidR="00B201A9">
        <w:rPr>
          <w:sz w:val="28"/>
          <w:szCs w:val="28"/>
        </w:rPr>
        <w:t>Sharing our</w:t>
      </w:r>
      <w:r w:rsidR="00B201A9" w:rsidRPr="00B201A9">
        <w:rPr>
          <w:sz w:val="28"/>
          <w:szCs w:val="28"/>
        </w:rPr>
        <w:t xml:space="preserve"> learning through </w:t>
      </w:r>
      <w:r w:rsidRPr="00B201A9">
        <w:rPr>
          <w:sz w:val="28"/>
          <w:szCs w:val="28"/>
        </w:rPr>
        <w:t>Task Team presentations</w:t>
      </w:r>
    </w:p>
    <w:p w:rsidR="00B201A9" w:rsidRPr="00B201A9" w:rsidRDefault="00B201A9" w:rsidP="00B201A9">
      <w:pPr>
        <w:ind w:left="90" w:hanging="360"/>
        <w:rPr>
          <w:sz w:val="20"/>
          <w:szCs w:val="20"/>
        </w:rPr>
      </w:pPr>
    </w:p>
    <w:p w:rsidR="00B201A9" w:rsidRPr="00B201A9" w:rsidRDefault="00B201A9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 xml:space="preserve">What are the “Most Important Insights we've gained about the Essential Question? – </w:t>
      </w:r>
      <w:r w:rsidRPr="00B201A9">
        <w:rPr>
          <w:sz w:val="28"/>
          <w:szCs w:val="28"/>
        </w:rPr>
        <w:t>Filtering our results and sharing our conclusions</w:t>
      </w:r>
    </w:p>
    <w:p w:rsidR="00B201A9" w:rsidRPr="00B201A9" w:rsidRDefault="00B201A9" w:rsidP="00B201A9">
      <w:pPr>
        <w:ind w:left="90" w:hanging="360"/>
        <w:rPr>
          <w:sz w:val="20"/>
          <w:szCs w:val="20"/>
        </w:rPr>
      </w:pPr>
    </w:p>
    <w:p w:rsidR="00B201A9" w:rsidRPr="00B201A9" w:rsidRDefault="00B201A9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 xml:space="preserve">What do we think about today’s process? </w:t>
      </w:r>
      <w:r w:rsidRPr="00B201A9">
        <w:rPr>
          <w:sz w:val="28"/>
          <w:szCs w:val="28"/>
        </w:rPr>
        <w:t>– Debriefing the day’s experience</w:t>
      </w:r>
    </w:p>
    <w:p w:rsidR="00B201A9" w:rsidRPr="00B201A9" w:rsidRDefault="00B201A9" w:rsidP="00B201A9">
      <w:pPr>
        <w:ind w:left="90" w:hanging="360"/>
        <w:rPr>
          <w:sz w:val="20"/>
          <w:szCs w:val="20"/>
        </w:rPr>
      </w:pPr>
    </w:p>
    <w:p w:rsidR="00B201A9" w:rsidRPr="00B201A9" w:rsidRDefault="00B201A9" w:rsidP="00B201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1A9">
        <w:rPr>
          <w:b/>
          <w:sz w:val="28"/>
          <w:szCs w:val="28"/>
        </w:rPr>
        <w:t>Have we attained our Desired Outcomes</w:t>
      </w:r>
      <w:r>
        <w:rPr>
          <w:b/>
          <w:sz w:val="28"/>
          <w:szCs w:val="28"/>
        </w:rPr>
        <w:t>?</w:t>
      </w:r>
      <w:r w:rsidRPr="00B201A9">
        <w:rPr>
          <w:sz w:val="28"/>
          <w:szCs w:val="28"/>
        </w:rPr>
        <w:t xml:space="preserve"> – Reflecting on the “takeaways” </w:t>
      </w:r>
      <w:r>
        <w:rPr>
          <w:sz w:val="28"/>
          <w:szCs w:val="28"/>
        </w:rPr>
        <w:t>from our work today</w:t>
      </w:r>
    </w:p>
    <w:p w:rsidR="0017673B" w:rsidRDefault="0017673B" w:rsidP="00D75B43">
      <w:pPr>
        <w:rPr>
          <w:b/>
          <w:sz w:val="28"/>
          <w:szCs w:val="28"/>
        </w:rPr>
      </w:pPr>
    </w:p>
    <w:p w:rsidR="0017673B" w:rsidRPr="00D75B43" w:rsidRDefault="0017673B" w:rsidP="00D75B43">
      <w:pPr>
        <w:rPr>
          <w:b/>
          <w:sz w:val="28"/>
          <w:szCs w:val="28"/>
        </w:rPr>
      </w:pPr>
    </w:p>
    <w:p w:rsidR="00D75B43" w:rsidRPr="00907DB2" w:rsidRDefault="00D75B43" w:rsidP="00907DB2">
      <w:pPr>
        <w:rPr>
          <w:b/>
          <w:sz w:val="32"/>
          <w:szCs w:val="32"/>
        </w:rPr>
      </w:pPr>
    </w:p>
    <w:sectPr w:rsidR="00D75B43" w:rsidRPr="00907DB2" w:rsidSect="00B201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CE" w:rsidRDefault="00C03ACE" w:rsidP="00535F2A">
      <w:r>
        <w:separator/>
      </w:r>
    </w:p>
  </w:endnote>
  <w:endnote w:type="continuationSeparator" w:id="0">
    <w:p w:rsidR="00C03ACE" w:rsidRDefault="00C03ACE" w:rsidP="0053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650"/>
      <w:gridCol w:w="2276"/>
      <w:gridCol w:w="3650"/>
    </w:tblGrid>
    <w:tr w:rsidR="00535F2A" w:rsidTr="00421D4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35F2A" w:rsidRDefault="00535F2A" w:rsidP="00421D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35F2A" w:rsidRPr="00EB77AE" w:rsidRDefault="00535F2A" w:rsidP="00421D4E">
          <w:pPr>
            <w:pStyle w:val="NoSpacing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EB77AE">
            <w:rPr>
              <w:rFonts w:asciiTheme="majorHAnsi" w:hAnsiTheme="majorHAnsi"/>
              <w:b/>
              <w:sz w:val="20"/>
              <w:szCs w:val="20"/>
            </w:rPr>
            <w:t>Leading E.D.G.E.</w:t>
          </w:r>
        </w:p>
        <w:p w:rsidR="00535F2A" w:rsidRPr="00EB77AE" w:rsidRDefault="00535F2A" w:rsidP="00421D4E">
          <w:pPr>
            <w:pStyle w:val="NoSpacing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www.realworldlearning.info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35F2A" w:rsidRDefault="00535F2A" w:rsidP="00421D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35F2A" w:rsidTr="00421D4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35F2A" w:rsidRDefault="00535F2A" w:rsidP="00421D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35F2A" w:rsidRDefault="00535F2A" w:rsidP="00421D4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35F2A" w:rsidRDefault="00535F2A" w:rsidP="00421D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35F2A" w:rsidRDefault="00535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CE" w:rsidRDefault="00C03ACE" w:rsidP="00535F2A">
      <w:r>
        <w:separator/>
      </w:r>
    </w:p>
  </w:footnote>
  <w:footnote w:type="continuationSeparator" w:id="0">
    <w:p w:rsidR="00C03ACE" w:rsidRDefault="00C03ACE" w:rsidP="00535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BC5"/>
    <w:multiLevelType w:val="hybridMultilevel"/>
    <w:tmpl w:val="03FE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DB2"/>
    <w:rsid w:val="0017673B"/>
    <w:rsid w:val="00483B05"/>
    <w:rsid w:val="00535F2A"/>
    <w:rsid w:val="00720F47"/>
    <w:rsid w:val="00907DB2"/>
    <w:rsid w:val="00B201A9"/>
    <w:rsid w:val="00C03ACE"/>
    <w:rsid w:val="00D7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7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0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2A"/>
  </w:style>
  <w:style w:type="paragraph" w:styleId="Footer">
    <w:name w:val="footer"/>
    <w:basedOn w:val="Normal"/>
    <w:link w:val="FooterChar"/>
    <w:uiPriority w:val="99"/>
    <w:semiHidden/>
    <w:unhideWhenUsed/>
    <w:rsid w:val="00535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F2A"/>
  </w:style>
  <w:style w:type="paragraph" w:styleId="NoSpacing">
    <w:name w:val="No Spacing"/>
    <w:link w:val="NoSpacingChar"/>
    <w:uiPriority w:val="1"/>
    <w:qFormat/>
    <w:rsid w:val="00535F2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5F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7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F. Bonney</dc:creator>
  <cp:lastModifiedBy>Jack</cp:lastModifiedBy>
  <cp:revision>2</cp:revision>
  <dcterms:created xsi:type="dcterms:W3CDTF">2014-11-04T14:32:00Z</dcterms:created>
  <dcterms:modified xsi:type="dcterms:W3CDTF">2014-11-04T14:32:00Z</dcterms:modified>
</cp:coreProperties>
</file>